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440" w:firstLineChars="100"/>
        <w:jc w:val="center"/>
        <w:rPr>
          <w:rFonts w:hint="eastAsia"/>
          <w:sz w:val="44"/>
          <w:szCs w:val="44"/>
          <w:lang w:eastAsia="zh-CN"/>
        </w:rPr>
      </w:pPr>
      <w:r>
        <w:rPr>
          <w:rFonts w:hint="eastAsia"/>
          <w:sz w:val="44"/>
          <w:szCs w:val="44"/>
          <w:lang w:eastAsia="zh-CN"/>
        </w:rPr>
        <w:t>金寨县行政事业单位资产配置（服务）采</w:t>
      </w:r>
    </w:p>
    <w:p>
      <w:pPr>
        <w:ind w:firstLine="440" w:firstLineChars="100"/>
        <w:jc w:val="center"/>
        <w:rPr>
          <w:rFonts w:hint="eastAsia"/>
          <w:sz w:val="44"/>
          <w:szCs w:val="44"/>
          <w:lang w:eastAsia="zh-CN"/>
        </w:rPr>
      </w:pPr>
      <w:r>
        <w:rPr>
          <w:rFonts w:hint="eastAsia"/>
          <w:sz w:val="44"/>
          <w:szCs w:val="44"/>
          <w:lang w:eastAsia="zh-CN"/>
        </w:rPr>
        <w:t>购申请表填表说明</w:t>
      </w:r>
    </w:p>
    <w:p>
      <w:pPr>
        <w:ind w:firstLine="300" w:firstLineChars="100"/>
        <w:jc w:val="left"/>
        <w:rPr>
          <w:rFonts w:hint="eastAsia"/>
          <w:sz w:val="30"/>
          <w:szCs w:val="30"/>
          <w:lang w:val="en-US" w:eastAsia="zh-CN"/>
        </w:rPr>
      </w:pPr>
    </w:p>
    <w:p>
      <w:pPr>
        <w:numPr>
          <w:ilvl w:val="0"/>
          <w:numId w:val="1"/>
        </w:numPr>
        <w:ind w:firstLine="300" w:firstLineChars="100"/>
        <w:jc w:val="left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预算单位名称：申报采购事项的预算单位名称；</w:t>
      </w:r>
    </w:p>
    <w:p>
      <w:pPr>
        <w:numPr>
          <w:ilvl w:val="0"/>
          <w:numId w:val="1"/>
        </w:numPr>
        <w:ind w:firstLine="300" w:firstLineChars="100"/>
        <w:jc w:val="left"/>
        <w:rPr>
          <w:rFonts w:hint="default"/>
          <w:sz w:val="30"/>
          <w:szCs w:val="30"/>
          <w:lang w:val="en-US" w:eastAsia="zh-CN"/>
        </w:rPr>
      </w:pPr>
      <w:r>
        <w:rPr>
          <w:rFonts w:hint="default"/>
          <w:sz w:val="30"/>
          <w:szCs w:val="30"/>
          <w:lang w:val="en-US" w:eastAsia="zh-CN"/>
        </w:rPr>
        <w:t>年月日</w:t>
      </w:r>
      <w:r>
        <w:rPr>
          <w:rFonts w:hint="eastAsia"/>
          <w:sz w:val="30"/>
          <w:szCs w:val="30"/>
          <w:lang w:val="en-US" w:eastAsia="zh-CN"/>
        </w:rPr>
        <w:t>：申报采购事项的日期；</w:t>
      </w:r>
    </w:p>
    <w:p>
      <w:pPr>
        <w:numPr>
          <w:ilvl w:val="0"/>
          <w:numId w:val="1"/>
        </w:numPr>
        <w:ind w:firstLine="300" w:firstLineChars="100"/>
        <w:jc w:val="left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采购品目：申报采购货物或服务的名称；</w:t>
      </w:r>
    </w:p>
    <w:p>
      <w:pPr>
        <w:numPr>
          <w:ilvl w:val="0"/>
          <w:numId w:val="1"/>
        </w:numPr>
        <w:ind w:firstLine="300" w:firstLineChars="100"/>
        <w:jc w:val="left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规格型号：申报采购货物的具体规格型号或服务的内容；</w:t>
      </w:r>
    </w:p>
    <w:p>
      <w:pPr>
        <w:numPr>
          <w:ilvl w:val="0"/>
          <w:numId w:val="1"/>
        </w:numPr>
        <w:ind w:firstLine="300" w:firstLineChars="100"/>
        <w:jc w:val="left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数量 ：申报采购货物或服务的数量 ；</w:t>
      </w:r>
    </w:p>
    <w:p>
      <w:pPr>
        <w:numPr>
          <w:ilvl w:val="0"/>
          <w:numId w:val="1"/>
        </w:numPr>
        <w:ind w:firstLine="300" w:firstLineChars="100"/>
        <w:jc w:val="left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单价 ：申报采购货物或服务的预算单价；</w:t>
      </w:r>
    </w:p>
    <w:p>
      <w:pPr>
        <w:numPr>
          <w:ilvl w:val="0"/>
          <w:numId w:val="1"/>
        </w:numPr>
        <w:ind w:firstLine="300" w:firstLineChars="100"/>
        <w:jc w:val="left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合计金额 ：申报采购货物或服务的预算总金额 ；</w:t>
      </w:r>
    </w:p>
    <w:p>
      <w:pPr>
        <w:numPr>
          <w:ilvl w:val="0"/>
          <w:numId w:val="1"/>
        </w:numPr>
        <w:ind w:firstLine="300" w:firstLineChars="100"/>
        <w:jc w:val="left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购置依据或理由：申报采购事项的依据或理由；</w:t>
      </w:r>
    </w:p>
    <w:p>
      <w:pPr>
        <w:numPr>
          <w:ilvl w:val="0"/>
          <w:numId w:val="1"/>
        </w:numPr>
        <w:ind w:firstLine="300" w:firstLineChars="100"/>
        <w:jc w:val="left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“</w:t>
      </w:r>
      <w:r>
        <w:rPr>
          <w:rFonts w:hint="default"/>
          <w:sz w:val="30"/>
          <w:szCs w:val="30"/>
          <w:lang w:val="en-US" w:eastAsia="zh-CN"/>
        </w:rPr>
        <w:t>预算安排资金</w:t>
      </w:r>
      <w:r>
        <w:rPr>
          <w:rFonts w:hint="eastAsia"/>
          <w:sz w:val="30"/>
          <w:szCs w:val="30"/>
          <w:lang w:val="en-US" w:eastAsia="zh-CN"/>
        </w:rPr>
        <w:t>”、“</w:t>
      </w:r>
      <w:r>
        <w:rPr>
          <w:rFonts w:hint="default"/>
          <w:sz w:val="30"/>
          <w:szCs w:val="30"/>
          <w:lang w:val="en-US" w:eastAsia="zh-CN"/>
        </w:rPr>
        <w:t>财政专项资金</w:t>
      </w:r>
      <w:r>
        <w:rPr>
          <w:rFonts w:hint="eastAsia"/>
          <w:sz w:val="30"/>
          <w:szCs w:val="30"/>
          <w:lang w:val="en-US" w:eastAsia="zh-CN"/>
        </w:rPr>
        <w:t>”、“</w:t>
      </w:r>
      <w:r>
        <w:rPr>
          <w:rFonts w:hint="default"/>
          <w:sz w:val="30"/>
          <w:szCs w:val="30"/>
          <w:lang w:val="en-US" w:eastAsia="zh-CN"/>
        </w:rPr>
        <w:t>其他资金</w:t>
      </w:r>
      <w:r>
        <w:rPr>
          <w:rFonts w:hint="eastAsia"/>
          <w:sz w:val="30"/>
          <w:szCs w:val="30"/>
          <w:lang w:val="en-US" w:eastAsia="zh-CN"/>
        </w:rPr>
        <w:t>”</w:t>
      </w:r>
      <w:r>
        <w:rPr>
          <w:rFonts w:hint="default"/>
          <w:sz w:val="30"/>
          <w:szCs w:val="30"/>
          <w:lang w:val="en-US" w:eastAsia="zh-CN"/>
        </w:rPr>
        <w:t>：</w:t>
      </w:r>
      <w:r>
        <w:rPr>
          <w:rFonts w:hint="eastAsia"/>
          <w:sz w:val="30"/>
          <w:szCs w:val="30"/>
          <w:lang w:val="en-US" w:eastAsia="zh-CN"/>
        </w:rPr>
        <w:t>申报采购事项的资金来源；</w:t>
      </w:r>
    </w:p>
    <w:p>
      <w:pPr>
        <w:numPr>
          <w:ilvl w:val="0"/>
          <w:numId w:val="1"/>
        </w:numPr>
        <w:ind w:firstLine="300" w:firstLineChars="100"/>
        <w:jc w:val="left"/>
        <w:rPr>
          <w:rFonts w:hint="default"/>
          <w:sz w:val="30"/>
          <w:szCs w:val="30"/>
          <w:lang w:val="en-US" w:eastAsia="zh-CN"/>
        </w:rPr>
      </w:pPr>
      <w:r>
        <w:rPr>
          <w:rFonts w:hint="default"/>
          <w:sz w:val="30"/>
          <w:szCs w:val="30"/>
          <w:lang w:val="en-US" w:eastAsia="zh-CN"/>
        </w:rPr>
        <w:t>主管部门意见：</w:t>
      </w:r>
      <w:r>
        <w:rPr>
          <w:rFonts w:hint="eastAsia"/>
          <w:sz w:val="30"/>
          <w:szCs w:val="30"/>
          <w:lang w:val="en-US" w:eastAsia="zh-CN"/>
        </w:rPr>
        <w:t>申报采购单位的</w:t>
      </w:r>
      <w:bookmarkStart w:id="0" w:name="_GoBack"/>
      <w:bookmarkEnd w:id="0"/>
      <w:r>
        <w:rPr>
          <w:rFonts w:hint="default"/>
          <w:sz w:val="30"/>
          <w:szCs w:val="30"/>
          <w:lang w:val="en-US" w:eastAsia="zh-CN"/>
        </w:rPr>
        <w:t>主管部门</w:t>
      </w:r>
      <w:r>
        <w:rPr>
          <w:rFonts w:hint="eastAsia"/>
          <w:sz w:val="30"/>
          <w:szCs w:val="30"/>
          <w:lang w:val="en-US" w:eastAsia="zh-CN"/>
        </w:rPr>
        <w:t>审核签字盖章；</w:t>
      </w:r>
    </w:p>
    <w:p>
      <w:pPr>
        <w:numPr>
          <w:ilvl w:val="0"/>
          <w:numId w:val="1"/>
        </w:numPr>
        <w:ind w:firstLine="300" w:firstLineChars="100"/>
        <w:jc w:val="left"/>
        <w:rPr>
          <w:rFonts w:hint="default"/>
          <w:sz w:val="30"/>
          <w:szCs w:val="30"/>
          <w:lang w:val="en-US" w:eastAsia="zh-CN"/>
        </w:rPr>
      </w:pPr>
      <w:r>
        <w:rPr>
          <w:rFonts w:hint="default"/>
          <w:sz w:val="30"/>
          <w:szCs w:val="30"/>
          <w:lang w:val="en-US" w:eastAsia="zh-CN"/>
        </w:rPr>
        <w:t>国有资产管理中心意见：</w:t>
      </w:r>
      <w:r>
        <w:rPr>
          <w:rFonts w:hint="eastAsia"/>
          <w:sz w:val="30"/>
          <w:szCs w:val="30"/>
          <w:lang w:val="en-US" w:eastAsia="zh-CN"/>
        </w:rPr>
        <w:t>申报采购货物的须经县财政局</w:t>
      </w:r>
      <w:r>
        <w:rPr>
          <w:rFonts w:hint="default"/>
          <w:sz w:val="30"/>
          <w:szCs w:val="30"/>
          <w:lang w:val="en-US" w:eastAsia="zh-CN"/>
        </w:rPr>
        <w:t>国有资产管理中心</w:t>
      </w:r>
      <w:r>
        <w:rPr>
          <w:rFonts w:hint="eastAsia"/>
          <w:sz w:val="30"/>
          <w:szCs w:val="30"/>
          <w:lang w:val="en-US" w:eastAsia="zh-CN"/>
        </w:rPr>
        <w:t>审核签字并盖章，申报采购服务事项的不需要</w:t>
      </w:r>
      <w:r>
        <w:rPr>
          <w:rFonts w:hint="default"/>
          <w:sz w:val="30"/>
          <w:szCs w:val="30"/>
          <w:lang w:val="en-US" w:eastAsia="zh-CN"/>
        </w:rPr>
        <w:t>国有资产管理中心</w:t>
      </w:r>
      <w:r>
        <w:rPr>
          <w:rFonts w:hint="eastAsia"/>
          <w:sz w:val="30"/>
          <w:szCs w:val="30"/>
          <w:lang w:val="en-US" w:eastAsia="zh-CN"/>
        </w:rPr>
        <w:t>审核签字盖章；</w:t>
      </w:r>
    </w:p>
    <w:p>
      <w:pPr>
        <w:numPr>
          <w:ilvl w:val="0"/>
          <w:numId w:val="1"/>
        </w:numPr>
        <w:ind w:firstLine="300" w:firstLineChars="100"/>
        <w:jc w:val="left"/>
        <w:rPr>
          <w:rFonts w:hint="default"/>
          <w:sz w:val="30"/>
          <w:szCs w:val="30"/>
          <w:lang w:val="en-US" w:eastAsia="zh-CN"/>
        </w:rPr>
      </w:pPr>
      <w:r>
        <w:rPr>
          <w:rFonts w:hint="default"/>
          <w:sz w:val="30"/>
          <w:szCs w:val="30"/>
          <w:lang w:val="en-US" w:eastAsia="zh-CN"/>
        </w:rPr>
        <w:t>财政局支出科室或乡镇财政所（分局）意见</w:t>
      </w:r>
      <w:r>
        <w:rPr>
          <w:rFonts w:hint="eastAsia"/>
          <w:sz w:val="30"/>
          <w:szCs w:val="30"/>
          <w:lang w:val="en-US" w:eastAsia="zh-CN"/>
        </w:rPr>
        <w:t>：县直部门（单位）申报采购事项的须经县财政局对口科室审核签字并盖章，</w:t>
      </w:r>
      <w:r>
        <w:rPr>
          <w:rFonts w:hint="default"/>
          <w:sz w:val="30"/>
          <w:szCs w:val="30"/>
          <w:lang w:val="en-US" w:eastAsia="zh-CN"/>
        </w:rPr>
        <w:t>乡镇</w:t>
      </w:r>
      <w:r>
        <w:rPr>
          <w:rFonts w:hint="eastAsia"/>
          <w:sz w:val="30"/>
          <w:szCs w:val="30"/>
          <w:lang w:val="en-US" w:eastAsia="zh-CN"/>
        </w:rPr>
        <w:t>申报采购事项的须经所在乡镇财政所（分局）审核签字并盖章；</w:t>
      </w:r>
    </w:p>
    <w:p>
      <w:pPr>
        <w:numPr>
          <w:ilvl w:val="0"/>
          <w:numId w:val="1"/>
        </w:numPr>
        <w:ind w:firstLine="300" w:firstLineChars="100"/>
        <w:jc w:val="left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财政局</w:t>
      </w:r>
      <w:r>
        <w:rPr>
          <w:rFonts w:hint="default"/>
          <w:sz w:val="30"/>
          <w:szCs w:val="30"/>
          <w:lang w:val="en-US" w:eastAsia="zh-CN"/>
        </w:rPr>
        <w:t>采购</w:t>
      </w:r>
      <w:r>
        <w:rPr>
          <w:rFonts w:hint="eastAsia"/>
          <w:sz w:val="30"/>
          <w:szCs w:val="30"/>
          <w:lang w:val="en-US" w:eastAsia="zh-CN"/>
        </w:rPr>
        <w:t>科</w:t>
      </w:r>
      <w:r>
        <w:rPr>
          <w:rFonts w:hint="default"/>
          <w:sz w:val="30"/>
          <w:szCs w:val="30"/>
          <w:lang w:val="en-US" w:eastAsia="zh-CN"/>
        </w:rPr>
        <w:t xml:space="preserve">意见 </w:t>
      </w:r>
      <w:r>
        <w:rPr>
          <w:rFonts w:hint="eastAsia"/>
          <w:sz w:val="30"/>
          <w:szCs w:val="30"/>
          <w:lang w:val="en-US" w:eastAsia="zh-CN"/>
        </w:rPr>
        <w:t>：县财政局政府采购管理科审核签字并盖章。</w:t>
      </w:r>
      <w:r>
        <w:rPr>
          <w:rFonts w:hint="default"/>
          <w:sz w:val="30"/>
          <w:szCs w:val="30"/>
          <w:lang w:val="en-US" w:eastAsia="zh-CN"/>
        </w:rPr>
        <w:t xml:space="preserve">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98328E7"/>
    <w:multiLevelType w:val="singleLevel"/>
    <w:tmpl w:val="598328E7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UyYTJlYjY4MjhkMDg1YmEwZTQyNmRlMmY1YTgyZmIifQ=="/>
  </w:docVars>
  <w:rsids>
    <w:rsidRoot w:val="021A6B4A"/>
    <w:rsid w:val="021A6B4A"/>
    <w:rsid w:val="15987F77"/>
    <w:rsid w:val="1C1F489B"/>
    <w:rsid w:val="2BC40BA3"/>
    <w:rsid w:val="2E38562C"/>
    <w:rsid w:val="2F753FC3"/>
    <w:rsid w:val="38D6075C"/>
    <w:rsid w:val="3ACC2BCD"/>
    <w:rsid w:val="46BF637B"/>
    <w:rsid w:val="5B901597"/>
    <w:rsid w:val="5D6207A3"/>
    <w:rsid w:val="62694781"/>
    <w:rsid w:val="6D3738F8"/>
    <w:rsid w:val="774F1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419</Words>
  <Characters>419</Characters>
  <Lines>0</Lines>
  <Paragraphs>0</Paragraphs>
  <TotalTime>3</TotalTime>
  <ScaleCrop>false</ScaleCrop>
  <LinksUpToDate>false</LinksUpToDate>
  <CharactersWithSpaces>439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2020-10-26T01:53:00Z</dcterms:created>
  <dc:creator>大山的儿子</dc:creator>
  <cp:lastModifiedBy>大山的儿子</cp:lastModifiedBy>
  <dcterms:modified xsi:type="dcterms:W3CDTF">2022-10-12T08:45:26Z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1FB89661EA3747938DF4F0AAF2A751C2</vt:lpwstr>
  </property>
</Properties>
</file>