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588A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其他行业进场交易项目登记表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231"/>
        <w:gridCol w:w="1489"/>
        <w:gridCol w:w="3382"/>
      </w:tblGrid>
      <w:tr w14:paraId="3CFFA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20" w:type="dxa"/>
            <w:noWrap w:val="0"/>
            <w:vAlign w:val="top"/>
          </w:tcPr>
          <w:p w14:paraId="66FD9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02" w:type="dxa"/>
            <w:gridSpan w:val="3"/>
            <w:noWrap w:val="0"/>
            <w:vAlign w:val="top"/>
          </w:tcPr>
          <w:p w14:paraId="3AE6D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32"/>
                <w:szCs w:val="32"/>
                <w:u w:val="none"/>
                <w:vertAlign w:val="baseline"/>
                <w:lang w:val="en-US" w:eastAsia="zh-CN"/>
              </w:rPr>
            </w:pPr>
          </w:p>
        </w:tc>
      </w:tr>
      <w:tr w14:paraId="1B78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1420" w:type="dxa"/>
            <w:noWrap w:val="0"/>
            <w:vAlign w:val="top"/>
          </w:tcPr>
          <w:p w14:paraId="1FBA4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项目实施单位</w:t>
            </w:r>
          </w:p>
        </w:tc>
        <w:tc>
          <w:tcPr>
            <w:tcW w:w="7102" w:type="dxa"/>
            <w:gridSpan w:val="3"/>
            <w:noWrap w:val="0"/>
            <w:vAlign w:val="top"/>
          </w:tcPr>
          <w:p w14:paraId="0AA4E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8FCA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20" w:type="dxa"/>
            <w:noWrap w:val="0"/>
            <w:vAlign w:val="top"/>
          </w:tcPr>
          <w:p w14:paraId="17A94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1" w:type="dxa"/>
            <w:noWrap w:val="0"/>
            <w:vAlign w:val="top"/>
          </w:tcPr>
          <w:p w14:paraId="4E1F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top"/>
          </w:tcPr>
          <w:p w14:paraId="108D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82" w:type="dxa"/>
            <w:noWrap w:val="0"/>
            <w:vAlign w:val="top"/>
          </w:tcPr>
          <w:p w14:paraId="212FB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2BC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51EBC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项目金额 （万元）</w:t>
            </w:r>
          </w:p>
        </w:tc>
        <w:tc>
          <w:tcPr>
            <w:tcW w:w="7102" w:type="dxa"/>
            <w:gridSpan w:val="3"/>
            <w:noWrap w:val="0"/>
            <w:vAlign w:val="top"/>
          </w:tcPr>
          <w:p w14:paraId="3D3CD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515A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2E9D2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项目资金来源</w:t>
            </w:r>
          </w:p>
        </w:tc>
        <w:tc>
          <w:tcPr>
            <w:tcW w:w="7102" w:type="dxa"/>
            <w:gridSpan w:val="3"/>
            <w:noWrap w:val="0"/>
            <w:vAlign w:val="top"/>
          </w:tcPr>
          <w:p w14:paraId="20ED0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7E4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420" w:type="dxa"/>
            <w:noWrap w:val="0"/>
            <w:vAlign w:val="top"/>
          </w:tcPr>
          <w:p w14:paraId="0A43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项目监管部门</w:t>
            </w:r>
          </w:p>
        </w:tc>
        <w:tc>
          <w:tcPr>
            <w:tcW w:w="7102" w:type="dxa"/>
            <w:gridSpan w:val="3"/>
            <w:noWrap w:val="0"/>
            <w:vAlign w:val="top"/>
          </w:tcPr>
          <w:p w14:paraId="7CF0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4B22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 w14:paraId="6DA1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委托代理机构</w:t>
            </w:r>
          </w:p>
        </w:tc>
        <w:tc>
          <w:tcPr>
            <w:tcW w:w="7102" w:type="dxa"/>
            <w:gridSpan w:val="3"/>
            <w:noWrap w:val="0"/>
            <w:vAlign w:val="top"/>
          </w:tcPr>
          <w:p w14:paraId="3FC78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6B72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20" w:type="dxa"/>
            <w:noWrap w:val="0"/>
            <w:vAlign w:val="top"/>
          </w:tcPr>
          <w:p w14:paraId="163E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1" w:type="dxa"/>
            <w:noWrap w:val="0"/>
            <w:vAlign w:val="top"/>
          </w:tcPr>
          <w:p w14:paraId="1C9A0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top"/>
          </w:tcPr>
          <w:p w14:paraId="389D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382" w:type="dxa"/>
            <w:noWrap w:val="0"/>
            <w:vAlign w:val="top"/>
          </w:tcPr>
          <w:p w14:paraId="0178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15B1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20" w:type="dxa"/>
            <w:noWrap w:val="0"/>
            <w:vAlign w:val="top"/>
          </w:tcPr>
          <w:p w14:paraId="589BB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交易方式</w:t>
            </w:r>
          </w:p>
        </w:tc>
        <w:tc>
          <w:tcPr>
            <w:tcW w:w="2231" w:type="dxa"/>
            <w:noWrap w:val="0"/>
            <w:vAlign w:val="top"/>
          </w:tcPr>
          <w:p w14:paraId="6E7C5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noWrap w:val="0"/>
            <w:vAlign w:val="top"/>
          </w:tcPr>
          <w:p w14:paraId="67581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项目类别</w:t>
            </w:r>
          </w:p>
        </w:tc>
        <w:tc>
          <w:tcPr>
            <w:tcW w:w="3382" w:type="dxa"/>
            <w:noWrap w:val="0"/>
            <w:vAlign w:val="top"/>
          </w:tcPr>
          <w:p w14:paraId="11D48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679EA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lang w:val="en-US" w:eastAsia="zh-CN"/>
        </w:rPr>
      </w:pPr>
    </w:p>
    <w:p w14:paraId="3E379C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  <w:lang w:val="en-US" w:eastAsia="zh-CN"/>
        </w:rPr>
        <w:t xml:space="preserve">             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（单位盖章）</w:t>
      </w:r>
    </w:p>
    <w:p w14:paraId="5D057E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8ADBD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         年  月  日</w:t>
      </w:r>
    </w:p>
    <w:p w14:paraId="65BCEB2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填表说明：</w:t>
      </w:r>
    </w:p>
    <w:p w14:paraId="4C2F0F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项目资金来源：是指资金来源渠道，例：自筹资金、国有资金或其他资金等。</w:t>
      </w:r>
    </w:p>
    <w:p w14:paraId="1C1363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项目监管部门：是指项目实施主体的监管部门或上级主管部门。</w:t>
      </w:r>
    </w:p>
    <w:p w14:paraId="6DC3313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DFA5CF"/>
    <w:multiLevelType w:val="singleLevel"/>
    <w:tmpl w:val="F7DFA5C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00E2C"/>
    <w:rsid w:val="36547EAF"/>
    <w:rsid w:val="7D90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118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2025-08-08T03:05:00Z</dcterms:created>
  <dc:creator>Sophia</dc:creator>
  <cp:lastModifiedBy>Sophia</cp:lastModifiedBy>
  <dcterms:modified xsi:type="dcterms:W3CDTF">2025-08-08T03:10:09Z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D39CF3BE421F45BF8B9DDEED001C8719_11</vt:lpwstr>
  </property>
  <property fmtid="{D5CDD505-2E9C-101B-9397-08002B2CF9AE}" pid="4" name="KSOTemplateDocerSaveRecord">
    <vt:lpwstr>eyJoZGlkIjoiMjBmM2JlNzc3YmJmODFlNTRiMmJmZmY3ZjNjMWE2MDEiLCJ1c2VySWQiOiI1OTk4OTk4MDEifQ==</vt:lpwstr>
  </property>
</Properties>
</file>