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资金落实证明</w:t>
      </w:r>
    </w:p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</w:t>
      </w: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六安市公共资源交易监督管理局：</w:t>
      </w:r>
    </w:p>
    <w:p>
      <w:pPr>
        <w:ind w:firstLine="6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我单位负责招标的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项目建设资金已按规定筹集到位。 若因建设资金不到位产生的一切后果均由我单位负责。</w:t>
      </w:r>
    </w:p>
    <w:p>
      <w:pPr>
        <w:ind w:firstLine="6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特此说明</w:t>
      </w:r>
    </w:p>
    <w:p>
      <w:pPr>
        <w:ind w:firstLine="6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</w:t>
      </w: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ind w:firstLine="6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ind w:firstLine="6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ind w:firstLine="6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建设单位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wordWrap w:val="0"/>
        <w:ind w:firstLine="600"/>
        <w:jc w:val="right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（盖公章）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</w:t>
      </w:r>
    </w:p>
    <w:p>
      <w:pPr>
        <w:ind w:firstLine="6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      年  月   日</w:t>
      </w:r>
    </w:p>
    <w:p>
      <w:pPr>
        <w:ind w:firstLine="600"/>
        <w:rPr>
          <w:b/>
          <w:sz w:val="28"/>
          <w:szCs w:val="28"/>
        </w:rPr>
      </w:pPr>
    </w:p>
    <w:p>
      <w:pPr>
        <w:ind w:firstLine="600"/>
        <w:rPr>
          <w:b/>
          <w:sz w:val="28"/>
          <w:szCs w:val="28"/>
        </w:rPr>
      </w:pPr>
    </w:p>
    <w:p>
      <w:pPr>
        <w:ind w:firstLine="600"/>
        <w:rPr>
          <w:b/>
          <w:sz w:val="28"/>
          <w:szCs w:val="28"/>
        </w:rPr>
      </w:pPr>
    </w:p>
    <w:p>
      <w:pPr>
        <w:ind w:firstLine="600"/>
        <w:rPr>
          <w:b/>
          <w:sz w:val="28"/>
          <w:szCs w:val="28"/>
        </w:rPr>
      </w:pPr>
    </w:p>
    <w:p>
      <w:pPr>
        <w:ind w:firstLine="600"/>
        <w:rPr>
          <w:b/>
          <w:sz w:val="28"/>
          <w:szCs w:val="28"/>
        </w:rPr>
      </w:pPr>
    </w:p>
    <w:p>
      <w:pPr>
        <w:ind w:firstLine="600"/>
        <w:rPr>
          <w:b/>
          <w:sz w:val="28"/>
          <w:szCs w:val="28"/>
        </w:rPr>
      </w:pPr>
    </w:p>
    <w:p>
      <w:pPr>
        <w:ind w:firstLine="6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说明：此表用于未列入省、市、县（区）各级重点工程计划表且由建设单位自行筹集资金的项目。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69"/>
    <w:rsid w:val="007526C4"/>
    <w:rsid w:val="00A852E9"/>
    <w:rsid w:val="00AF1A46"/>
    <w:rsid w:val="00B25B36"/>
    <w:rsid w:val="00CB5B69"/>
    <w:rsid w:val="00F25966"/>
    <w:rsid w:val="222035FC"/>
    <w:rsid w:val="6DED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215</Characters>
  <Lines>1</Lines>
  <Paragraphs>1</Paragraphs>
  <TotalTime>27</TotalTime>
  <ScaleCrop>false</ScaleCrop>
  <LinksUpToDate>false</LinksUpToDate>
  <CharactersWithSpaces>251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2021-09-29T07:04:00Z</dcterms:created>
  <dc:creator>Laggj</dc:creator>
  <cp:lastModifiedBy>迦若</cp:lastModifiedBy>
  <dcterms:modified xsi:type="dcterms:W3CDTF">2021-09-29T08:47:46Z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0EBBE1B1F518490B80CB589C741E23A8</vt:lpwstr>
  </property>
</Properties>
</file>