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4099A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皖西学院2026年家具采购项目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”</w:t>
      </w:r>
    </w:p>
    <w:p w14:paraId="20522FA6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采购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皖西学院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eastAsia="zh-CN"/>
        </w:rPr>
        <w:t>皖西学院2026年家具采购项目</w:t>
      </w:r>
      <w:r>
        <w:rPr>
          <w:rFonts w:hint="eastAsia" w:ascii="宋体" w:hAnsi="宋体"/>
          <w:sz w:val="28"/>
          <w:szCs w:val="28"/>
        </w:rPr>
        <w:t>”的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2925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</w:p>
    <w:p w14:paraId="0E70E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sz w:val="28"/>
          <w:szCs w:val="28"/>
        </w:rPr>
      </w:pPr>
    </w:p>
    <w:p w14:paraId="2351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如：</w:t>
      </w:r>
      <w:r>
        <w:rPr>
          <w:rFonts w:hint="eastAsia" w:ascii="宋体" w:hAnsi="宋体"/>
          <w:color w:val="000000"/>
          <w:sz w:val="28"/>
          <w:szCs w:val="28"/>
        </w:rPr>
        <w:t>技术标准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/官网截图/</w:t>
      </w:r>
      <w:r>
        <w:rPr>
          <w:rFonts w:hint="eastAsia" w:ascii="宋体" w:hAnsi="宋体"/>
          <w:color w:val="000000"/>
          <w:sz w:val="28"/>
          <w:szCs w:val="28"/>
        </w:rPr>
        <w:t>产品彩页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color w:val="000000"/>
          <w:sz w:val="28"/>
          <w:szCs w:val="28"/>
        </w:rPr>
        <w:t>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390C297-35ED-4578-8958-29986D9142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0BC47C2C"/>
    <w:rsid w:val="21066805"/>
    <w:rsid w:val="27B9536D"/>
    <w:rsid w:val="29BC03F4"/>
    <w:rsid w:val="2CC513AC"/>
    <w:rsid w:val="2FD56E2E"/>
    <w:rsid w:val="40AB5373"/>
    <w:rsid w:val="431224B8"/>
    <w:rsid w:val="43C2705F"/>
    <w:rsid w:val="5F5B5C52"/>
    <w:rsid w:val="6F9777DD"/>
    <w:rsid w:val="6FA7622A"/>
    <w:rsid w:val="72722F83"/>
    <w:rsid w:val="742E34A1"/>
    <w:rsid w:val="74612FB0"/>
    <w:rsid w:val="7A443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211</Words>
  <Characters>220</Characters>
  <Lines>0</Lines>
  <Paragraphs>0</Paragraphs>
  <TotalTime>1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Administrator</cp:lastModifiedBy>
  <dcterms:modified xsi:type="dcterms:W3CDTF">2026-06-18T02:16:40Z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eyJoZGlkIjoiMzAyZDdjYjNkMzAzYzg1MzVmZjA5ZGFlZjgyY2U5MmUiLCJ1c2VySWQiOiIyMTQ0MTM0NDcifQ==</vt:lpwstr>
  </property>
</Properties>
</file>