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59CB1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招标文件预公示意见建议表模板</w:t>
      </w:r>
    </w:p>
    <w:tbl>
      <w:tblPr>
        <w:tblStyle w:val="2"/>
        <w:tblW w:w="906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7"/>
        <w:gridCol w:w="1867"/>
        <w:gridCol w:w="1910"/>
        <w:gridCol w:w="2954"/>
      </w:tblGrid>
      <w:tr w14:paraId="08DB7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3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6B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招标项目名称</w:t>
            </w:r>
          </w:p>
        </w:tc>
        <w:tc>
          <w:tcPr>
            <w:tcW w:w="673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52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舒城县城镇功能活力品质提升一期项目（一标）--人行道改造等提升工程监理项目</w:t>
            </w:r>
          </w:p>
        </w:tc>
      </w:tr>
      <w:tr w14:paraId="25ECA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3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B0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招标人名称</w:t>
            </w:r>
          </w:p>
        </w:tc>
        <w:tc>
          <w:tcPr>
            <w:tcW w:w="673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F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安徽龙舒智慧城市发展有限责任公司</w:t>
            </w:r>
          </w:p>
        </w:tc>
      </w:tr>
      <w:tr w14:paraId="33178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3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6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代理机构名称</w:t>
            </w:r>
          </w:p>
        </w:tc>
        <w:tc>
          <w:tcPr>
            <w:tcW w:w="673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31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安徽亚通造价咨询有限公司</w:t>
            </w:r>
          </w:p>
        </w:tc>
      </w:tr>
      <w:tr w14:paraId="39241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0" w:hRule="atLeast"/>
          <w:tblCellSpacing w:w="0" w:type="dxa"/>
          <w:jc w:val="center"/>
        </w:trPr>
        <w:tc>
          <w:tcPr>
            <w:tcW w:w="23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3B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反馈意见</w:t>
            </w:r>
          </w:p>
          <w:p w14:paraId="2B2AF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及依据</w:t>
            </w:r>
          </w:p>
        </w:tc>
        <w:tc>
          <w:tcPr>
            <w:tcW w:w="673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AD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1A29D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3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61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反馈人</w:t>
            </w:r>
          </w:p>
        </w:tc>
        <w:tc>
          <w:tcPr>
            <w:tcW w:w="18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A6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7A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联系方式</w:t>
            </w:r>
          </w:p>
        </w:tc>
        <w:tc>
          <w:tcPr>
            <w:tcW w:w="2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80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F4B8D2C"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备注：以上内容为社会公众或潜在投标人提前了解招标文件并提出意见，具体项目信息以项目实际招标文件为准。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0YzA1YjBlOGZmZDgyMzM2OWUwM2ZkODI1MzZlNGMifQ=="/>
  </w:docVars>
  <w:rsids>
    <w:rsidRoot w:val="2A565BF8"/>
    <w:rsid w:val="22EFA9A8"/>
    <w:rsid w:val="2A565BF8"/>
    <w:rsid w:val="63023FA4"/>
    <w:rsid w:val="70D8254F"/>
    <w:rsid w:val="7F7F4B2B"/>
    <w:rsid w:val="DA4FD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0</Lines>
  <Paragraphs>0</Paragraphs>
  <TotalTime>0</TotalTime>
  <ScaleCrop>false</ScaleCrop>
  <LinksUpToDate>false</LinksUpToDate>
  <CharactersWithSpaces>101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2025-07-24T16:56:00Z</dcterms:created>
  <dc:creator>叮叮当当 葫芦娃</dc:creator>
  <cp:lastModifiedBy>曾涛</cp:lastModifiedBy>
  <dcterms:modified xsi:type="dcterms:W3CDTF">2026-06-11T08:39:15Z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B0C33134CB5F412EA9C8C2B20A882649_11</vt:lpwstr>
  </property>
  <property fmtid="{D5CDD505-2E9C-101B-9397-08002B2CF9AE}" pid="4" name="KSOTemplateDocerSaveRecord">
    <vt:lpwstr>eyJoZGlkIjoiNjAzOWNmYTYyYWQwNWMxNzE2ZjE0ZjEyZjNmYzk5Y2MiLCJ1c2VySWQiOiI0MTE2NzI2MTcifQ==</vt:lpwstr>
  </property>
</Properties>
</file>